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0B1A7C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0B1A7C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ГОРОДА НИЖНЕКАМСКА РЕСПУБЛИКИ ТАТАРСТАН</w:t>
      </w:r>
    </w:p>
    <w:p w:rsidR="00E25B4B" w:rsidRPr="000B1A7C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1C73E9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0B1A7C">
        <w:rPr>
          <w:rFonts w:ascii="Times New Roman" w:hAnsi="Times New Roman"/>
          <w:b/>
          <w:sz w:val="28"/>
          <w:szCs w:val="28"/>
        </w:rPr>
        <w:t>тел</w:t>
      </w:r>
      <w:r w:rsidRPr="001C73E9">
        <w:rPr>
          <w:rFonts w:ascii="Times New Roman" w:hAnsi="Times New Roman"/>
          <w:b/>
          <w:sz w:val="28"/>
          <w:szCs w:val="28"/>
        </w:rPr>
        <w:t>: 8(8555) 42-</w:t>
      </w:r>
      <w:r w:rsidR="006D33F3" w:rsidRPr="001C73E9">
        <w:rPr>
          <w:rFonts w:ascii="Times New Roman" w:hAnsi="Times New Roman"/>
          <w:b/>
          <w:sz w:val="28"/>
          <w:szCs w:val="28"/>
        </w:rPr>
        <w:t>14-81</w:t>
      </w:r>
      <w:r w:rsidRPr="001C73E9">
        <w:rPr>
          <w:rFonts w:ascii="Times New Roman" w:hAnsi="Times New Roman"/>
          <w:b/>
          <w:sz w:val="28"/>
          <w:szCs w:val="28"/>
        </w:rPr>
        <w:t xml:space="preserve">, </w:t>
      </w:r>
      <w:r w:rsidRPr="000B1A7C">
        <w:rPr>
          <w:rFonts w:ascii="Times New Roman" w:hAnsi="Times New Roman"/>
          <w:sz w:val="28"/>
          <w:szCs w:val="28"/>
          <w:lang w:val="en-US"/>
        </w:rPr>
        <w:t>E</w:t>
      </w:r>
      <w:r w:rsidRPr="001C73E9">
        <w:rPr>
          <w:rFonts w:ascii="Times New Roman" w:hAnsi="Times New Roman"/>
          <w:sz w:val="28"/>
          <w:szCs w:val="28"/>
        </w:rPr>
        <w:t>-</w:t>
      </w:r>
      <w:r w:rsidRPr="000B1A7C">
        <w:rPr>
          <w:rFonts w:ascii="Times New Roman" w:hAnsi="Times New Roman"/>
          <w:sz w:val="28"/>
          <w:szCs w:val="28"/>
          <w:lang w:val="en-US"/>
        </w:rPr>
        <w:t>mail</w:t>
      </w:r>
      <w:r w:rsidRPr="001C73E9">
        <w:rPr>
          <w:rFonts w:ascii="Times New Roman" w:hAnsi="Times New Roman"/>
          <w:sz w:val="28"/>
          <w:szCs w:val="28"/>
        </w:rPr>
        <w:t xml:space="preserve">: </w:t>
      </w:r>
      <w:r w:rsidRPr="001C73E9">
        <w:rPr>
          <w:rFonts w:ascii="Times New Roman" w:hAnsi="Times New Roman"/>
          <w:b/>
          <w:sz w:val="28"/>
          <w:szCs w:val="28"/>
        </w:rPr>
        <w:t>16</w:t>
      </w:r>
      <w:r w:rsidRPr="000B1A7C">
        <w:rPr>
          <w:rFonts w:ascii="Times New Roman" w:hAnsi="Times New Roman"/>
          <w:b/>
          <w:sz w:val="28"/>
          <w:szCs w:val="28"/>
        </w:rPr>
        <w:t>Т</w:t>
      </w:r>
      <w:r w:rsidRPr="001C73E9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1C73E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0B1A7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C73E9" w:rsidRDefault="00E25B4B" w:rsidP="00C51255">
      <w:r w:rsidRPr="001C73E9">
        <w:tab/>
      </w:r>
      <w:r w:rsidRPr="001C73E9">
        <w:tab/>
      </w:r>
      <w:r w:rsidRPr="001C73E9">
        <w:tab/>
      </w:r>
      <w:r w:rsidRPr="001C73E9">
        <w:tab/>
      </w:r>
      <w:r w:rsidRPr="001C73E9">
        <w:tab/>
      </w:r>
    </w:p>
    <w:p w:rsidR="00E25B4B" w:rsidRPr="000B1A7C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A7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Default="001C73E9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 w:rsidR="00E25B4B" w:rsidRPr="000B1A7C">
        <w:rPr>
          <w:rFonts w:ascii="Times New Roman" w:hAnsi="Times New Roman" w:cs="Times New Roman"/>
          <w:sz w:val="24"/>
          <w:szCs w:val="24"/>
        </w:rPr>
        <w:t>.20</w:t>
      </w:r>
      <w:r w:rsidR="006D33F3" w:rsidRPr="000B1A7C">
        <w:rPr>
          <w:rFonts w:ascii="Times New Roman" w:hAnsi="Times New Roman" w:cs="Times New Roman"/>
          <w:sz w:val="24"/>
          <w:szCs w:val="24"/>
        </w:rPr>
        <w:t>20</w:t>
      </w:r>
      <w:r w:rsidR="00E25B4B" w:rsidRPr="000B1A7C">
        <w:rPr>
          <w:rFonts w:ascii="Times New Roman" w:hAnsi="Times New Roman" w:cs="Times New Roman"/>
          <w:sz w:val="24"/>
          <w:szCs w:val="24"/>
        </w:rPr>
        <w:t>г.</w:t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="007C75AF">
        <w:rPr>
          <w:rFonts w:ascii="Times New Roman" w:hAnsi="Times New Roman" w:cs="Times New Roman"/>
          <w:sz w:val="24"/>
          <w:szCs w:val="24"/>
        </w:rPr>
        <w:t>5 час..25 мин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</w:r>
      <w:r w:rsidR="00E25B4B" w:rsidRPr="000B1A7C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37/</w:t>
      </w:r>
      <w:r w:rsidR="007C75AF">
        <w:rPr>
          <w:rFonts w:ascii="Times New Roman" w:hAnsi="Times New Roman" w:cs="Times New Roman"/>
          <w:sz w:val="24"/>
          <w:szCs w:val="24"/>
        </w:rPr>
        <w:t>15</w:t>
      </w:r>
    </w:p>
    <w:p w:rsidR="00E724F9" w:rsidRPr="000B1A7C" w:rsidRDefault="00E724F9" w:rsidP="00C51255">
      <w:pPr>
        <w:rPr>
          <w:rFonts w:ascii="Times New Roman" w:hAnsi="Times New Roman" w:cs="Times New Roman"/>
          <w:sz w:val="24"/>
          <w:szCs w:val="24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jc w:val="center"/>
        <w:rPr>
          <w:b/>
          <w:sz w:val="26"/>
          <w:szCs w:val="26"/>
        </w:rPr>
      </w:pPr>
      <w:r w:rsidRPr="000B1A7C">
        <w:rPr>
          <w:b/>
          <w:sz w:val="26"/>
          <w:szCs w:val="26"/>
        </w:rPr>
        <w:t xml:space="preserve">О регистрации </w:t>
      </w:r>
      <w:r w:rsidR="001C73E9">
        <w:rPr>
          <w:b/>
          <w:sz w:val="26"/>
          <w:szCs w:val="26"/>
        </w:rPr>
        <w:t>Калачева</w:t>
      </w:r>
      <w:r w:rsidR="00C23F5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Кирилла</w:t>
      </w:r>
      <w:r w:rsidR="00C23F5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Сергеевича</w:t>
      </w:r>
      <w:r w:rsidRPr="000B1A7C">
        <w:rPr>
          <w:b/>
          <w:sz w:val="26"/>
          <w:szCs w:val="26"/>
        </w:rPr>
        <w:t>, кандидатом</w:t>
      </w:r>
      <w:r w:rsidRPr="000B1A7C">
        <w:rPr>
          <w:i/>
          <w:sz w:val="26"/>
          <w:szCs w:val="26"/>
        </w:rPr>
        <w:t xml:space="preserve"> </w:t>
      </w:r>
      <w:r w:rsidRPr="000B1A7C">
        <w:rPr>
          <w:b/>
          <w:sz w:val="26"/>
          <w:szCs w:val="26"/>
        </w:rPr>
        <w:t>в депутаты</w:t>
      </w:r>
      <w:r w:rsidR="000B1A7C" w:rsidRPr="000B1A7C">
        <w:rPr>
          <w:b/>
          <w:sz w:val="26"/>
          <w:szCs w:val="26"/>
        </w:rPr>
        <w:t xml:space="preserve"> Нижнекамского городского Совета</w:t>
      </w:r>
      <w:r w:rsidRPr="000B1A7C">
        <w:rPr>
          <w:b/>
          <w:sz w:val="26"/>
          <w:szCs w:val="26"/>
        </w:rPr>
        <w:t xml:space="preserve"> Республики Татарстан </w:t>
      </w:r>
      <w:r w:rsidR="000B1A7C" w:rsidRPr="000B1A7C">
        <w:rPr>
          <w:b/>
          <w:sz w:val="26"/>
          <w:szCs w:val="26"/>
        </w:rPr>
        <w:t>четвертого</w:t>
      </w:r>
      <w:r w:rsidRPr="000B1A7C">
        <w:rPr>
          <w:b/>
          <w:sz w:val="26"/>
          <w:szCs w:val="26"/>
        </w:rPr>
        <w:t xml:space="preserve"> созыва по </w:t>
      </w:r>
      <w:r w:rsidR="001C73E9">
        <w:rPr>
          <w:b/>
          <w:sz w:val="26"/>
          <w:szCs w:val="26"/>
        </w:rPr>
        <w:t>Западному</w:t>
      </w:r>
      <w:r w:rsidRPr="000B1A7C">
        <w:rPr>
          <w:b/>
          <w:sz w:val="26"/>
          <w:szCs w:val="26"/>
        </w:rPr>
        <w:t xml:space="preserve"> одномандатному избирательному округу № </w:t>
      </w:r>
      <w:r w:rsidR="001C73E9">
        <w:rPr>
          <w:b/>
          <w:sz w:val="26"/>
          <w:szCs w:val="26"/>
        </w:rPr>
        <w:t>1</w:t>
      </w:r>
      <w:r w:rsidR="00064B9D">
        <w:rPr>
          <w:b/>
          <w:sz w:val="26"/>
          <w:szCs w:val="26"/>
        </w:rPr>
        <w:t>3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rPr>
          <w:sz w:val="26"/>
          <w:szCs w:val="26"/>
        </w:rPr>
      </w:pP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Проверив соответствие порядка выдвижения кандидата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1C73E9">
        <w:rPr>
          <w:b/>
          <w:sz w:val="26"/>
          <w:szCs w:val="26"/>
        </w:rPr>
        <w:t>Калачева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Кирилла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Сергеевича</w:t>
      </w:r>
      <w:r w:rsidRPr="000B1A7C">
        <w:rPr>
          <w:sz w:val="26"/>
          <w:szCs w:val="26"/>
        </w:rPr>
        <w:t xml:space="preserve">, выдвинутого </w:t>
      </w:r>
      <w:r w:rsidR="000B1A7C" w:rsidRPr="000B1A7C">
        <w:rPr>
          <w:sz w:val="26"/>
          <w:szCs w:val="26"/>
        </w:rPr>
        <w:t xml:space="preserve">в порядке самовыдвижения </w:t>
      </w:r>
      <w:r w:rsidRPr="000B1A7C">
        <w:rPr>
          <w:sz w:val="26"/>
          <w:szCs w:val="26"/>
        </w:rPr>
        <w:t xml:space="preserve">по </w:t>
      </w:r>
      <w:r w:rsidR="001C73E9">
        <w:rPr>
          <w:sz w:val="26"/>
          <w:szCs w:val="26"/>
        </w:rPr>
        <w:t>Западному</w:t>
      </w:r>
      <w:r w:rsidRPr="000B1A7C">
        <w:rPr>
          <w:sz w:val="26"/>
          <w:szCs w:val="26"/>
        </w:rPr>
        <w:t xml:space="preserve"> одномандатному избирательному</w:t>
      </w:r>
      <w:r w:rsidR="001C73E9">
        <w:rPr>
          <w:sz w:val="26"/>
          <w:szCs w:val="26"/>
        </w:rPr>
        <w:t xml:space="preserve"> округу №1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0B1A7C" w:rsidRP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установила следующее.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709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Порядок выдвижения кандидата, порядок сбора подписей и оформления подписных листов, документы, представленные для регистрации </w:t>
      </w:r>
      <w:r w:rsidR="00736725">
        <w:rPr>
          <w:b/>
          <w:sz w:val="26"/>
          <w:szCs w:val="26"/>
        </w:rPr>
        <w:t>Калачевым Кириллом Сергеевичем</w:t>
      </w:r>
      <w:r w:rsidRPr="000B1A7C">
        <w:rPr>
          <w:sz w:val="26"/>
          <w:szCs w:val="26"/>
        </w:rPr>
        <w:t xml:space="preserve"> кандидатом в депутаты </w:t>
      </w:r>
      <w:r w:rsidR="000B1A7C" w:rsidRPr="000B1A7C">
        <w:rPr>
          <w:sz w:val="26"/>
          <w:szCs w:val="26"/>
        </w:rPr>
        <w:t>Нижнекамского городского Совета</w:t>
      </w:r>
      <w:r w:rsidRPr="000B1A7C">
        <w:rPr>
          <w:sz w:val="26"/>
          <w:szCs w:val="26"/>
        </w:rPr>
        <w:t xml:space="preserve"> Республики Татарстан,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sz w:val="26"/>
          <w:szCs w:val="26"/>
        </w:rPr>
        <w:t xml:space="preserve"> по </w:t>
      </w:r>
      <w:r w:rsidR="00736725">
        <w:rPr>
          <w:sz w:val="26"/>
          <w:szCs w:val="26"/>
        </w:rPr>
        <w:t>Западному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736725">
        <w:rPr>
          <w:sz w:val="26"/>
          <w:szCs w:val="26"/>
        </w:rPr>
        <w:t>1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>, соответствуют требованиям статьей 35, 39, 45 Избирательного кодекса Республики Татарстан.</w:t>
      </w:r>
    </w:p>
    <w:p w:rsidR="003920C2" w:rsidRPr="000B1A7C" w:rsidRDefault="003920C2" w:rsidP="000B1A7C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Кандидатом в депутаты </w:t>
      </w:r>
      <w:r w:rsidR="000B1A7C" w:rsidRP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 w:rsidRP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</w:t>
      </w:r>
      <w:r w:rsidR="001C73E9">
        <w:rPr>
          <w:b/>
          <w:sz w:val="26"/>
          <w:szCs w:val="26"/>
        </w:rPr>
        <w:t>Калачевым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Кириллом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Сергеевичем</w:t>
      </w:r>
      <w:r w:rsidRPr="000B1A7C">
        <w:rPr>
          <w:sz w:val="26"/>
          <w:szCs w:val="26"/>
        </w:rPr>
        <w:t>, выдвинутым</w:t>
      </w:r>
      <w:r w:rsidR="000B1A7C" w:rsidRPr="000B1A7C">
        <w:rPr>
          <w:sz w:val="26"/>
          <w:szCs w:val="26"/>
        </w:rPr>
        <w:t xml:space="preserve"> в порядке самовыдвижения</w:t>
      </w:r>
      <w:r w:rsidRPr="000B1A7C">
        <w:rPr>
          <w:b/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1C73E9">
        <w:rPr>
          <w:sz w:val="26"/>
          <w:szCs w:val="26"/>
        </w:rPr>
        <w:t>Западному</w:t>
      </w:r>
      <w:r w:rsidRPr="000B1A7C">
        <w:rPr>
          <w:sz w:val="26"/>
          <w:szCs w:val="26"/>
        </w:rPr>
        <w:t xml:space="preserve"> одномандатному</w:t>
      </w:r>
      <w:r w:rsidR="000B1A7C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избирательному округу № </w:t>
      </w:r>
      <w:r w:rsidR="001C73E9">
        <w:rPr>
          <w:sz w:val="26"/>
          <w:szCs w:val="26"/>
        </w:rPr>
        <w:t>1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 xml:space="preserve">, </w:t>
      </w:r>
      <w:r w:rsidR="000B1A7C" w:rsidRPr="000B1A7C">
        <w:rPr>
          <w:sz w:val="26"/>
          <w:szCs w:val="26"/>
        </w:rPr>
        <w:t>03.08.2020</w:t>
      </w:r>
      <w:r w:rsidRPr="000B1A7C">
        <w:rPr>
          <w:sz w:val="26"/>
          <w:szCs w:val="26"/>
        </w:rPr>
        <w:t xml:space="preserve"> года для регистрации были представлены </w:t>
      </w:r>
      <w:r w:rsidR="001C73E9">
        <w:rPr>
          <w:sz w:val="26"/>
          <w:szCs w:val="26"/>
        </w:rPr>
        <w:t>74</w:t>
      </w:r>
      <w:r w:rsidRPr="000B1A7C">
        <w:rPr>
          <w:sz w:val="26"/>
          <w:szCs w:val="26"/>
        </w:rPr>
        <w:t xml:space="preserve"> подпис</w:t>
      </w:r>
      <w:r w:rsidR="001C73E9">
        <w:rPr>
          <w:sz w:val="26"/>
          <w:szCs w:val="26"/>
        </w:rPr>
        <w:t>и</w:t>
      </w:r>
      <w:r w:rsidRPr="000B1A7C">
        <w:rPr>
          <w:sz w:val="26"/>
          <w:szCs w:val="26"/>
        </w:rPr>
        <w:t xml:space="preserve"> избирателей. В соответствии со статьей 46 Избирательного кодекса Республики Татарстан было проверено </w:t>
      </w:r>
      <w:r w:rsidR="001C73E9">
        <w:rPr>
          <w:sz w:val="26"/>
          <w:szCs w:val="26"/>
        </w:rPr>
        <w:t>74</w:t>
      </w:r>
      <w:r w:rsidRPr="000B1A7C">
        <w:rPr>
          <w:sz w:val="26"/>
          <w:szCs w:val="26"/>
        </w:rPr>
        <w:t xml:space="preserve"> подпис</w:t>
      </w:r>
      <w:r w:rsidR="001C73E9">
        <w:rPr>
          <w:sz w:val="26"/>
          <w:szCs w:val="26"/>
        </w:rPr>
        <w:t>и</w:t>
      </w:r>
      <w:r w:rsidRPr="000B1A7C">
        <w:rPr>
          <w:sz w:val="26"/>
          <w:szCs w:val="26"/>
        </w:rPr>
        <w:t xml:space="preserve">, недостоверными и недействительными были признаны </w:t>
      </w:r>
      <w:r w:rsidR="001C73E9">
        <w:rPr>
          <w:sz w:val="26"/>
          <w:szCs w:val="26"/>
        </w:rPr>
        <w:t>6</w:t>
      </w:r>
      <w:r w:rsidRPr="000B1A7C">
        <w:rPr>
          <w:sz w:val="26"/>
          <w:szCs w:val="26"/>
        </w:rPr>
        <w:t xml:space="preserve"> подписей, или </w:t>
      </w:r>
      <w:r w:rsidR="001C73E9">
        <w:rPr>
          <w:sz w:val="26"/>
          <w:szCs w:val="26"/>
        </w:rPr>
        <w:t>8,1</w:t>
      </w:r>
      <w:r w:rsidRPr="000B1A7C">
        <w:rPr>
          <w:sz w:val="26"/>
          <w:szCs w:val="26"/>
        </w:rPr>
        <w:t xml:space="preserve"> процента подписей.</w:t>
      </w:r>
    </w:p>
    <w:p w:rsidR="003920C2" w:rsidRPr="000B1A7C" w:rsidRDefault="003920C2" w:rsidP="003920C2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6"/>
          <w:szCs w:val="26"/>
        </w:rPr>
      </w:pPr>
      <w:r w:rsidRPr="000B1A7C">
        <w:rPr>
          <w:sz w:val="26"/>
          <w:szCs w:val="26"/>
        </w:rPr>
        <w:t xml:space="preserve">В соответствии со статьями 47, 109 Избирательного кодекса Республики Татарстан, территориальная избирательная комиссия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</w:t>
      </w:r>
      <w:r w:rsidRPr="000B1A7C">
        <w:rPr>
          <w:b/>
          <w:sz w:val="26"/>
          <w:szCs w:val="26"/>
        </w:rPr>
        <w:t>решила:</w:t>
      </w:r>
    </w:p>
    <w:p w:rsidR="003920C2" w:rsidRPr="000B1A7C" w:rsidRDefault="003920C2" w:rsidP="00064B9D">
      <w:pPr>
        <w:pStyle w:val="a4"/>
        <w:widowControl w:val="0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1. Зарегистрировать </w:t>
      </w:r>
      <w:r w:rsidR="001C73E9">
        <w:rPr>
          <w:b/>
          <w:sz w:val="26"/>
          <w:szCs w:val="26"/>
        </w:rPr>
        <w:t>Калачева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Кирилла</w:t>
      </w:r>
      <w:r w:rsidR="001C73E9" w:rsidRPr="00C23F59">
        <w:rPr>
          <w:b/>
          <w:sz w:val="26"/>
          <w:szCs w:val="26"/>
        </w:rPr>
        <w:t xml:space="preserve"> </w:t>
      </w:r>
      <w:r w:rsidR="001C73E9">
        <w:rPr>
          <w:b/>
          <w:sz w:val="26"/>
          <w:szCs w:val="26"/>
        </w:rPr>
        <w:t>Сергеевича</w:t>
      </w:r>
      <w:r w:rsidR="001C73E9" w:rsidRPr="000B1A7C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кандидатом в депутаты </w:t>
      </w:r>
      <w:r w:rsidR="000B1A7C">
        <w:rPr>
          <w:sz w:val="26"/>
          <w:szCs w:val="26"/>
        </w:rPr>
        <w:t xml:space="preserve">Нижнекамского городского </w:t>
      </w:r>
      <w:r w:rsidRPr="000B1A7C">
        <w:rPr>
          <w:sz w:val="26"/>
          <w:szCs w:val="26"/>
        </w:rPr>
        <w:t xml:space="preserve">Совета Республики Татарстан </w:t>
      </w:r>
      <w:r w:rsidR="000B1A7C">
        <w:rPr>
          <w:sz w:val="26"/>
          <w:szCs w:val="26"/>
        </w:rPr>
        <w:t>четвертого</w:t>
      </w:r>
      <w:r w:rsidRPr="000B1A7C">
        <w:rPr>
          <w:sz w:val="26"/>
          <w:szCs w:val="26"/>
        </w:rPr>
        <w:t xml:space="preserve"> созыва, выдвинутого </w:t>
      </w:r>
      <w:r w:rsidR="000B1A7C">
        <w:rPr>
          <w:sz w:val="26"/>
          <w:szCs w:val="26"/>
        </w:rPr>
        <w:t>в порядке самовыдвижения</w:t>
      </w:r>
      <w:r w:rsidR="00064B9D">
        <w:rPr>
          <w:sz w:val="26"/>
          <w:szCs w:val="26"/>
        </w:rPr>
        <w:t xml:space="preserve"> </w:t>
      </w:r>
      <w:r w:rsidRPr="000B1A7C">
        <w:rPr>
          <w:sz w:val="26"/>
          <w:szCs w:val="26"/>
        </w:rPr>
        <w:t xml:space="preserve">по </w:t>
      </w:r>
      <w:r w:rsidR="001C73E9">
        <w:rPr>
          <w:sz w:val="26"/>
          <w:szCs w:val="26"/>
        </w:rPr>
        <w:t>Западному</w:t>
      </w:r>
      <w:r w:rsidRPr="000B1A7C">
        <w:rPr>
          <w:sz w:val="26"/>
          <w:szCs w:val="26"/>
        </w:rPr>
        <w:t xml:space="preserve"> одномандатному избирательному округу № </w:t>
      </w:r>
      <w:r w:rsidR="001C73E9">
        <w:rPr>
          <w:sz w:val="26"/>
          <w:szCs w:val="26"/>
        </w:rPr>
        <w:t>1</w:t>
      </w:r>
      <w:r w:rsidR="00064B9D">
        <w:rPr>
          <w:sz w:val="26"/>
          <w:szCs w:val="26"/>
        </w:rPr>
        <w:t>3</w:t>
      </w:r>
      <w:r w:rsidRPr="000B1A7C">
        <w:rPr>
          <w:sz w:val="26"/>
          <w:szCs w:val="26"/>
        </w:rPr>
        <w:t>.</w:t>
      </w:r>
    </w:p>
    <w:p w:rsidR="003920C2" w:rsidRPr="00064B9D" w:rsidRDefault="003920C2" w:rsidP="00064B9D">
      <w:pPr>
        <w:pStyle w:val="1"/>
        <w:keepNext w:val="0"/>
        <w:widowControl w:val="0"/>
        <w:numPr>
          <w:ilvl w:val="0"/>
          <w:numId w:val="0"/>
        </w:numPr>
        <w:tabs>
          <w:tab w:val="num" w:pos="709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2. Выдать </w:t>
      </w:r>
      <w:r w:rsidR="001C73E9" w:rsidRPr="001C73E9">
        <w:rPr>
          <w:rFonts w:ascii="Times New Roman" w:hAnsi="Times New Roman" w:cs="Times New Roman"/>
          <w:sz w:val="26"/>
          <w:szCs w:val="26"/>
        </w:rPr>
        <w:t>Калачеву Кириллу Сергеевичу</w:t>
      </w:r>
      <w:r w:rsidR="001C73E9"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>удостоверение</w:t>
      </w:r>
      <w:r w:rsidR="000B1A7C"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о </w:t>
      </w:r>
      <w:r w:rsidRPr="001C73E9">
        <w:rPr>
          <w:rFonts w:ascii="Times New Roman" w:hAnsi="Times New Roman" w:cs="Times New Roman"/>
          <w:b w:val="0"/>
          <w:bCs w:val="0"/>
          <w:sz w:val="26"/>
          <w:szCs w:val="26"/>
        </w:rPr>
        <w:t>регистрации</w:t>
      </w:r>
      <w:r w:rsid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064B9D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установленного образца. </w:t>
      </w:r>
    </w:p>
    <w:p w:rsidR="00E724F9" w:rsidRDefault="003920C2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  <w:r w:rsidRPr="000B1A7C">
        <w:rPr>
          <w:sz w:val="26"/>
          <w:szCs w:val="26"/>
        </w:rPr>
        <w:t xml:space="preserve">3. Разместить настоящее решение на официальном сайте территориальной </w:t>
      </w:r>
    </w:p>
    <w:p w:rsidR="00E724F9" w:rsidRDefault="00E724F9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E724F9" w:rsidRDefault="00E724F9" w:rsidP="00E724F9">
      <w:pPr>
        <w:pStyle w:val="a4"/>
        <w:tabs>
          <w:tab w:val="left" w:pos="708"/>
        </w:tabs>
        <w:ind w:firstLine="567"/>
        <w:jc w:val="both"/>
        <w:rPr>
          <w:sz w:val="26"/>
          <w:szCs w:val="26"/>
        </w:rPr>
      </w:pPr>
    </w:p>
    <w:p w:rsidR="00E724F9" w:rsidRDefault="003920C2" w:rsidP="00E724F9">
      <w:pPr>
        <w:pStyle w:val="a4"/>
        <w:tabs>
          <w:tab w:val="left" w:pos="708"/>
        </w:tabs>
        <w:jc w:val="both"/>
        <w:rPr>
          <w:sz w:val="26"/>
          <w:szCs w:val="26"/>
        </w:rPr>
      </w:pPr>
      <w:r w:rsidRPr="000B1A7C">
        <w:rPr>
          <w:sz w:val="26"/>
          <w:szCs w:val="26"/>
        </w:rPr>
        <w:lastRenderedPageBreak/>
        <w:t xml:space="preserve">избирательной комиссии </w:t>
      </w:r>
      <w:r w:rsidR="000B1A7C">
        <w:rPr>
          <w:sz w:val="26"/>
          <w:szCs w:val="26"/>
        </w:rPr>
        <w:t>города Нижнекамска</w:t>
      </w:r>
      <w:r w:rsidRPr="000B1A7C">
        <w:rPr>
          <w:sz w:val="26"/>
          <w:szCs w:val="26"/>
        </w:rPr>
        <w:t xml:space="preserve"> Республики Татарстан в </w:t>
      </w:r>
    </w:p>
    <w:p w:rsidR="00F97B0A" w:rsidRPr="000B1A7C" w:rsidRDefault="003920C2" w:rsidP="00E724F9">
      <w:pPr>
        <w:pStyle w:val="a4"/>
        <w:tabs>
          <w:tab w:val="left" w:pos="708"/>
        </w:tabs>
        <w:jc w:val="both"/>
        <w:rPr>
          <w:sz w:val="24"/>
          <w:szCs w:val="24"/>
        </w:rPr>
      </w:pPr>
      <w:r w:rsidRPr="000B1A7C">
        <w:rPr>
          <w:sz w:val="26"/>
          <w:szCs w:val="26"/>
        </w:rPr>
        <w:t>информационно-телекоммуникационной сети «Интернет».</w:t>
      </w:r>
    </w:p>
    <w:p w:rsidR="00F97B0A" w:rsidRPr="000B1A7C" w:rsidRDefault="00F97B0A" w:rsidP="00F97B0A">
      <w:pPr>
        <w:pStyle w:val="a4"/>
        <w:tabs>
          <w:tab w:val="left" w:pos="708"/>
        </w:tabs>
        <w:jc w:val="both"/>
        <w:rPr>
          <w:vertAlign w:val="subscript"/>
        </w:rPr>
      </w:pPr>
    </w:p>
    <w:tbl>
      <w:tblPr>
        <w:tblStyle w:val="a6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F97B0A" w:rsidRPr="000B1A7C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0B1A7C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0B1A7C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0B1A7C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FE6F77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A7C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E25B4B" w:rsidRPr="00B234C6" w:rsidRDefault="00E25B4B" w:rsidP="00E66917">
      <w:pPr>
        <w:pStyle w:val="a4"/>
        <w:tabs>
          <w:tab w:val="left" w:pos="708"/>
        </w:tabs>
        <w:rPr>
          <w:sz w:val="22"/>
          <w:szCs w:val="22"/>
        </w:rPr>
      </w:pPr>
    </w:p>
    <w:sectPr w:rsidR="00E25B4B" w:rsidRPr="00B234C6" w:rsidSect="00E724F9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428"/>
        </w:tabs>
        <w:ind w:left="186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8"/>
        </w:tabs>
        <w:ind w:left="200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214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28"/>
        </w:tabs>
        <w:ind w:left="229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8"/>
        </w:tabs>
        <w:ind w:left="243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28"/>
        </w:tabs>
        <w:ind w:left="258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28"/>
        </w:tabs>
        <w:ind w:left="272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28"/>
        </w:tabs>
        <w:ind w:left="286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28"/>
        </w:tabs>
        <w:ind w:left="3012" w:hanging="1584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64B9D"/>
    <w:rsid w:val="00093358"/>
    <w:rsid w:val="000B1A7C"/>
    <w:rsid w:val="00100FDB"/>
    <w:rsid w:val="001273AB"/>
    <w:rsid w:val="00145787"/>
    <w:rsid w:val="00166653"/>
    <w:rsid w:val="0018732D"/>
    <w:rsid w:val="001C73E9"/>
    <w:rsid w:val="001E50EA"/>
    <w:rsid w:val="00226555"/>
    <w:rsid w:val="0023750F"/>
    <w:rsid w:val="002E031F"/>
    <w:rsid w:val="002F0E1C"/>
    <w:rsid w:val="003258B8"/>
    <w:rsid w:val="0033381A"/>
    <w:rsid w:val="00352800"/>
    <w:rsid w:val="00380008"/>
    <w:rsid w:val="003920C2"/>
    <w:rsid w:val="00496B35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92DA5"/>
    <w:rsid w:val="006B0EAE"/>
    <w:rsid w:val="006D33F3"/>
    <w:rsid w:val="00706F2F"/>
    <w:rsid w:val="00725F5C"/>
    <w:rsid w:val="00736725"/>
    <w:rsid w:val="007577FE"/>
    <w:rsid w:val="00782D9E"/>
    <w:rsid w:val="007C75AF"/>
    <w:rsid w:val="007D1DAD"/>
    <w:rsid w:val="00814705"/>
    <w:rsid w:val="00816568"/>
    <w:rsid w:val="0082103D"/>
    <w:rsid w:val="008318B7"/>
    <w:rsid w:val="00876028"/>
    <w:rsid w:val="008A12E9"/>
    <w:rsid w:val="0093338B"/>
    <w:rsid w:val="00981B61"/>
    <w:rsid w:val="009C6B08"/>
    <w:rsid w:val="00A10C0D"/>
    <w:rsid w:val="00A4724B"/>
    <w:rsid w:val="00A47878"/>
    <w:rsid w:val="00A57378"/>
    <w:rsid w:val="00AA6ADB"/>
    <w:rsid w:val="00AE1AA8"/>
    <w:rsid w:val="00B234C6"/>
    <w:rsid w:val="00BF206F"/>
    <w:rsid w:val="00C23F59"/>
    <w:rsid w:val="00C51255"/>
    <w:rsid w:val="00C6368E"/>
    <w:rsid w:val="00CC282D"/>
    <w:rsid w:val="00D074A5"/>
    <w:rsid w:val="00D32C8C"/>
    <w:rsid w:val="00D55395"/>
    <w:rsid w:val="00D564A3"/>
    <w:rsid w:val="00DF51D5"/>
    <w:rsid w:val="00E1000B"/>
    <w:rsid w:val="00E25B4B"/>
    <w:rsid w:val="00E3194A"/>
    <w:rsid w:val="00E462E4"/>
    <w:rsid w:val="00E66917"/>
    <w:rsid w:val="00E724F9"/>
    <w:rsid w:val="00ED319A"/>
    <w:rsid w:val="00F21FFC"/>
    <w:rsid w:val="00F71A0F"/>
    <w:rsid w:val="00F97B0A"/>
    <w:rsid w:val="00FC583F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8C52"/>
  <w15:docId w15:val="{E8F1D9D8-8A4E-40CF-93F3-EACE7982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3920C2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C583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3920C2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9"/>
    <w:uiPriority w:val="99"/>
    <w:semiHidden/>
    <w:unhideWhenUsed/>
    <w:rsid w:val="003920C2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392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2020-03-13T11:09:00Z</cp:lastPrinted>
  <dcterms:created xsi:type="dcterms:W3CDTF">2020-08-04T07:00:00Z</dcterms:created>
  <dcterms:modified xsi:type="dcterms:W3CDTF">2020-08-12T08:51:00Z</dcterms:modified>
</cp:coreProperties>
</file>